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4F" w:rsidRPr="004F5944" w:rsidRDefault="00EB146A" w:rsidP="00962A92">
      <w:pPr>
        <w:spacing w:before="120" w:after="240" w:line="240" w:lineRule="auto"/>
        <w:jc w:val="center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 w:rsidRPr="00BF2D2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Центральная пресса России</w:t>
      </w:r>
      <w:r w:rsidR="00BF2D2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hyperlink r:id="rId6" w:history="1"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https</w:t>
        </w:r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://</w:t>
        </w:r>
        <w:proofErr w:type="spellStart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eivis</w:t>
        </w:r>
        <w:proofErr w:type="spellEnd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.</w:t>
        </w:r>
        <w:proofErr w:type="spellStart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ru</w:t>
        </w:r>
        <w:proofErr w:type="spellEnd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</w:t>
        </w:r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browse</w:t>
        </w:r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</w:t>
        </w:r>
        <w:proofErr w:type="spellStart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udb</w:t>
        </w:r>
        <w:proofErr w:type="spellEnd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/1</w:t>
        </w:r>
      </w:hyperlink>
      <w:r w:rsidR="00D17C4F" w:rsidRPr="004F5944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</w:t>
      </w:r>
    </w:p>
    <w:p w:rsidR="003C6D9E" w:rsidRPr="003C6D9E" w:rsidRDefault="009A3496" w:rsidP="00E465B0">
      <w:pPr>
        <w:spacing w:after="0"/>
        <w:rPr>
          <w:rFonts w:ascii="Arial" w:hAnsi="Arial" w:cs="Arial"/>
          <w:sz w:val="26"/>
          <w:szCs w:val="26"/>
          <w:lang w:val="en-US"/>
        </w:rPr>
      </w:pPr>
      <w:r w:rsidRPr="00E465B0">
        <w:rPr>
          <w:rFonts w:ascii="Arial" w:hAnsi="Arial" w:cs="Arial"/>
          <w:sz w:val="26"/>
          <w:szCs w:val="26"/>
          <w:lang w:val="en-US"/>
        </w:rPr>
        <w:t>New</w:t>
      </w:r>
      <w:r w:rsidRPr="003C6D9E">
        <w:rPr>
          <w:rFonts w:ascii="Arial" w:hAnsi="Arial" w:cs="Arial"/>
          <w:sz w:val="26"/>
          <w:szCs w:val="26"/>
          <w:lang w:val="en-US"/>
        </w:rPr>
        <w:t xml:space="preserve"> </w:t>
      </w:r>
      <w:r w:rsidRPr="00E465B0">
        <w:rPr>
          <w:rFonts w:ascii="Arial" w:hAnsi="Arial" w:cs="Arial"/>
          <w:sz w:val="26"/>
          <w:szCs w:val="26"/>
          <w:lang w:val="en-US"/>
        </w:rPr>
        <w:t>Times</w:t>
      </w:r>
      <w:r w:rsidRPr="003C6D9E">
        <w:rPr>
          <w:rFonts w:ascii="Arial" w:hAnsi="Arial" w:cs="Arial"/>
          <w:sz w:val="26"/>
          <w:szCs w:val="26"/>
          <w:lang w:val="en-US"/>
        </w:rPr>
        <w:t xml:space="preserve">, </w:t>
      </w:r>
      <w:r w:rsidRPr="00E465B0">
        <w:rPr>
          <w:rFonts w:ascii="Arial" w:hAnsi="Arial" w:cs="Arial"/>
          <w:sz w:val="26"/>
          <w:szCs w:val="26"/>
          <w:lang w:val="en-US"/>
        </w:rPr>
        <w:t>The</w:t>
      </w:r>
      <w:r w:rsidRPr="003C6D9E">
        <w:rPr>
          <w:rFonts w:ascii="Arial" w:hAnsi="Arial" w:cs="Arial"/>
          <w:sz w:val="26"/>
          <w:szCs w:val="26"/>
          <w:lang w:val="en-US"/>
        </w:rPr>
        <w:t xml:space="preserve"> —</w:t>
      </w:r>
      <w:r w:rsidR="00361308" w:rsidRPr="003C6D9E">
        <w:rPr>
          <w:rFonts w:ascii="Arial" w:hAnsi="Arial" w:cs="Arial"/>
          <w:sz w:val="26"/>
          <w:szCs w:val="26"/>
          <w:lang w:val="en-US"/>
        </w:rPr>
        <w:t xml:space="preserve"> </w:t>
      </w:r>
      <w:r w:rsidR="003C6D9E" w:rsidRPr="003C6D9E">
        <w:rPr>
          <w:rFonts w:ascii="Arial" w:hAnsi="Arial" w:cs="Arial"/>
          <w:sz w:val="26"/>
          <w:szCs w:val="26"/>
        </w:rPr>
        <w:t>с</w:t>
      </w:r>
      <w:r w:rsidR="003C6D9E" w:rsidRPr="003C6D9E">
        <w:rPr>
          <w:rFonts w:ascii="Arial" w:hAnsi="Arial" w:cs="Arial"/>
          <w:sz w:val="26"/>
          <w:szCs w:val="26"/>
          <w:lang w:val="en-US"/>
        </w:rPr>
        <w:t xml:space="preserve"> </w:t>
      </w:r>
      <w:r w:rsidRPr="003C6D9E">
        <w:rPr>
          <w:rFonts w:ascii="Arial" w:hAnsi="Arial" w:cs="Arial"/>
          <w:sz w:val="26"/>
          <w:szCs w:val="26"/>
          <w:lang w:val="en-US"/>
        </w:rPr>
        <w:t>1</w:t>
      </w:r>
      <w:r w:rsidR="00C9622D" w:rsidRPr="00C9622D">
        <w:rPr>
          <w:rFonts w:ascii="Arial" w:hAnsi="Arial" w:cs="Arial"/>
          <w:sz w:val="26"/>
          <w:szCs w:val="26"/>
          <w:lang w:val="en-US"/>
        </w:rPr>
        <w:t>99</w:t>
      </w:r>
      <w:r w:rsidRPr="003C6D9E">
        <w:rPr>
          <w:rFonts w:ascii="Arial" w:hAnsi="Arial" w:cs="Arial"/>
          <w:sz w:val="26"/>
          <w:szCs w:val="26"/>
          <w:lang w:val="en-US"/>
        </w:rPr>
        <w:t xml:space="preserve">7 </w:t>
      </w:r>
      <w:r w:rsidR="003C6D9E" w:rsidRPr="003C6D9E">
        <w:rPr>
          <w:rFonts w:ascii="Arial" w:hAnsi="Arial" w:cs="Arial"/>
          <w:sz w:val="26"/>
          <w:szCs w:val="26"/>
        </w:rPr>
        <w:t>г</w:t>
      </w:r>
      <w:r w:rsidR="003C6D9E" w:rsidRPr="003C6D9E">
        <w:rPr>
          <w:rFonts w:ascii="Arial" w:hAnsi="Arial" w:cs="Arial"/>
          <w:sz w:val="26"/>
          <w:szCs w:val="26"/>
          <w:lang w:val="en-US"/>
        </w:rPr>
        <w:t>.</w:t>
      </w:r>
      <w:r w:rsidRP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shd w:val="clear" w:color="auto" w:fill="E5DFEC" w:themeFill="accent4" w:themeFillTint="33"/>
          <w:lang w:eastAsia="ru-RU"/>
        </w:rPr>
        <w:t>журнал</w:t>
      </w:r>
      <w:r w:rsidR="003C6D9E" w:rsidRPr="003C6D9E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3C6D9E" w:rsidRPr="002F13A6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  <w:lang w:val="en-US"/>
        </w:rPr>
        <w:t>Republic</w:t>
      </w:r>
      <w:r w:rsidRPr="002F13A6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E465B0">
        <w:rPr>
          <w:rFonts w:ascii="Arial" w:hAnsi="Arial" w:cs="Arial"/>
          <w:sz w:val="26"/>
          <w:szCs w:val="26"/>
          <w:lang w:val="en-US"/>
        </w:rPr>
        <w:t>Slon</w:t>
      </w:r>
      <w:proofErr w:type="spellEnd"/>
      <w:r w:rsidRPr="002F13A6">
        <w:rPr>
          <w:rFonts w:ascii="Arial" w:hAnsi="Arial" w:cs="Arial"/>
          <w:sz w:val="26"/>
          <w:szCs w:val="26"/>
        </w:rPr>
        <w:t>) —</w:t>
      </w:r>
      <w:r w:rsidR="00361308" w:rsidRPr="002F13A6">
        <w:rPr>
          <w:rFonts w:ascii="Arial" w:hAnsi="Arial" w:cs="Arial"/>
          <w:sz w:val="26"/>
          <w:szCs w:val="26"/>
        </w:rPr>
        <w:t xml:space="preserve"> </w:t>
      </w:r>
      <w:r w:rsidR="003C6D9E" w:rsidRPr="003C6D9E">
        <w:rPr>
          <w:rFonts w:ascii="Arial" w:hAnsi="Arial" w:cs="Arial"/>
          <w:sz w:val="26"/>
          <w:szCs w:val="26"/>
        </w:rPr>
        <w:t>с</w:t>
      </w:r>
      <w:r w:rsidR="003C6D9E" w:rsidRPr="002F13A6">
        <w:rPr>
          <w:rFonts w:ascii="Arial" w:hAnsi="Arial" w:cs="Arial"/>
          <w:sz w:val="26"/>
          <w:szCs w:val="26"/>
        </w:rPr>
        <w:t xml:space="preserve"> </w:t>
      </w:r>
      <w:r w:rsidRPr="002F13A6">
        <w:rPr>
          <w:rFonts w:ascii="Arial" w:hAnsi="Arial" w:cs="Arial"/>
          <w:sz w:val="26"/>
          <w:szCs w:val="26"/>
        </w:rPr>
        <w:t xml:space="preserve">2014 </w:t>
      </w:r>
      <w:r w:rsidR="003C6D9E" w:rsidRPr="003C6D9E">
        <w:rPr>
          <w:rFonts w:ascii="Arial" w:hAnsi="Arial" w:cs="Arial"/>
          <w:sz w:val="26"/>
          <w:szCs w:val="26"/>
        </w:rPr>
        <w:t>г</w:t>
      </w:r>
      <w:r w:rsidR="003C6D9E" w:rsidRPr="002F13A6">
        <w:rPr>
          <w:rFonts w:ascii="Arial" w:hAnsi="Arial" w:cs="Arial"/>
          <w:sz w:val="26"/>
          <w:szCs w:val="26"/>
        </w:rPr>
        <w:t xml:space="preserve">. </w:t>
      </w:r>
      <w:r w:rsidRPr="00E465B0">
        <w:rPr>
          <w:rFonts w:ascii="Arial" w:eastAsia="Times New Roman" w:hAnsi="Arial" w:cs="Arial"/>
          <w:color w:val="000000"/>
          <w:sz w:val="26"/>
          <w:szCs w:val="26"/>
          <w:shd w:val="clear" w:color="auto" w:fill="E5DFEC" w:themeFill="accent4" w:themeFillTint="33"/>
          <w:lang w:eastAsia="ru-RU"/>
        </w:rPr>
        <w:t>журнал</w:t>
      </w:r>
      <w:r w:rsidR="003C6D9E" w:rsidRPr="002F13A6">
        <w:rPr>
          <w:rFonts w:ascii="Arial" w:hAnsi="Arial" w:cs="Arial"/>
          <w:sz w:val="26"/>
          <w:szCs w:val="26"/>
        </w:rPr>
        <w:t xml:space="preserve"> 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Аргументы и факты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1983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Аргументы недели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2011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Ведомости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1999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Вечерняя Москва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2000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Гудок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Ежедневная деловая газета РБК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2012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Завтра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1996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Известия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1980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proofErr w:type="spellStart"/>
      <w:r w:rsidRPr="00E465B0">
        <w:rPr>
          <w:rFonts w:ascii="Arial" w:hAnsi="Arial" w:cs="Arial"/>
          <w:sz w:val="26"/>
          <w:szCs w:val="26"/>
        </w:rPr>
        <w:t>Коммерсантъ</w:t>
      </w:r>
      <w:proofErr w:type="spellEnd"/>
      <w:r w:rsidRPr="00E465B0">
        <w:rPr>
          <w:rFonts w:ascii="Arial" w:hAnsi="Arial" w:cs="Arial"/>
          <w:sz w:val="26"/>
          <w:szCs w:val="26"/>
        </w:rPr>
        <w:t xml:space="preserve">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proofErr w:type="spellStart"/>
      <w:r w:rsidRPr="00E465B0">
        <w:rPr>
          <w:rFonts w:ascii="Arial" w:hAnsi="Arial" w:cs="Arial"/>
          <w:sz w:val="26"/>
          <w:szCs w:val="26"/>
        </w:rPr>
        <w:t>Коммерсантъ</w:t>
      </w:r>
      <w:proofErr w:type="spellEnd"/>
      <w:r w:rsidRPr="00E465B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465B0">
        <w:rPr>
          <w:rFonts w:ascii="Arial" w:hAnsi="Arial" w:cs="Arial"/>
          <w:sz w:val="26"/>
          <w:szCs w:val="26"/>
        </w:rPr>
        <w:t>Weekend</w:t>
      </w:r>
      <w:proofErr w:type="spellEnd"/>
      <w:r w:rsidRPr="00E465B0">
        <w:rPr>
          <w:rFonts w:ascii="Arial" w:hAnsi="Arial" w:cs="Arial"/>
          <w:sz w:val="26"/>
          <w:szCs w:val="26"/>
        </w:rPr>
        <w:t xml:space="preserve">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Pr="00E465B0">
        <w:rPr>
          <w:rFonts w:ascii="Arial" w:hAnsi="Arial" w:cs="Arial"/>
          <w:sz w:val="26"/>
          <w:szCs w:val="26"/>
        </w:rPr>
        <w:t>февраля 2023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proofErr w:type="gramStart"/>
      <w:r w:rsidRPr="00E465B0">
        <w:rPr>
          <w:rFonts w:ascii="Arial" w:hAnsi="Arial" w:cs="Arial"/>
          <w:sz w:val="26"/>
          <w:szCs w:val="26"/>
        </w:rPr>
        <w:t>Комсомольская</w:t>
      </w:r>
      <w:proofErr w:type="gramEnd"/>
      <w:r w:rsidRPr="00E465B0">
        <w:rPr>
          <w:rFonts w:ascii="Arial" w:hAnsi="Arial" w:cs="Arial"/>
          <w:sz w:val="26"/>
          <w:szCs w:val="26"/>
        </w:rPr>
        <w:t xml:space="preserve"> правда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Культура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Литературная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Литературная Россия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Медицинская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2F13A6" w:rsidRDefault="002F13A6" w:rsidP="00E465B0">
      <w:pPr>
        <w:spacing w:after="0"/>
        <w:rPr>
          <w:rFonts w:ascii="Arial" w:hAnsi="Arial" w:cs="Arial"/>
          <w:sz w:val="26"/>
          <w:szCs w:val="26"/>
        </w:rPr>
      </w:pPr>
      <w:r w:rsidRPr="002F13A6">
        <w:rPr>
          <w:rFonts w:ascii="Arial" w:hAnsi="Arial" w:cs="Arial"/>
          <w:sz w:val="26"/>
          <w:szCs w:val="26"/>
        </w:rPr>
        <w:t>Монокль</w:t>
      </w:r>
      <w:r>
        <w:rPr>
          <w:rFonts w:ascii="Arial" w:hAnsi="Arial" w:cs="Arial"/>
          <w:sz w:val="26"/>
          <w:szCs w:val="26"/>
        </w:rPr>
        <w:t xml:space="preserve"> </w:t>
      </w:r>
      <w:r w:rsidRPr="00E465B0">
        <w:rPr>
          <w:rFonts w:ascii="Arial" w:hAnsi="Arial" w:cs="Arial"/>
          <w:sz w:val="26"/>
          <w:szCs w:val="26"/>
        </w:rPr>
        <w:t>—</w:t>
      </w:r>
      <w:r>
        <w:rPr>
          <w:rFonts w:ascii="Arial" w:hAnsi="Arial" w:cs="Arial"/>
          <w:sz w:val="26"/>
          <w:szCs w:val="26"/>
        </w:rPr>
        <w:t xml:space="preserve"> с октябр</w:t>
      </w:r>
      <w:r w:rsidRPr="00E465B0">
        <w:rPr>
          <w:rFonts w:ascii="Arial" w:hAnsi="Arial" w:cs="Arial"/>
          <w:sz w:val="26"/>
          <w:szCs w:val="26"/>
        </w:rPr>
        <w:t>я 2023</w:t>
      </w:r>
      <w:r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proofErr w:type="gramStart"/>
      <w:r w:rsidRPr="00E465B0">
        <w:rPr>
          <w:rFonts w:ascii="Arial" w:hAnsi="Arial" w:cs="Arial"/>
          <w:sz w:val="26"/>
          <w:szCs w:val="26"/>
        </w:rPr>
        <w:t>Московская</w:t>
      </w:r>
      <w:proofErr w:type="gramEnd"/>
      <w:r w:rsidRPr="00E465B0">
        <w:rPr>
          <w:rFonts w:ascii="Arial" w:hAnsi="Arial" w:cs="Arial"/>
          <w:sz w:val="26"/>
          <w:szCs w:val="26"/>
        </w:rPr>
        <w:t xml:space="preserve"> правда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1998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Московский комсомолец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Наша версия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C9622D">
        <w:rPr>
          <w:rFonts w:ascii="Arial" w:hAnsi="Arial" w:cs="Arial"/>
          <w:sz w:val="26"/>
          <w:szCs w:val="26"/>
        </w:rPr>
        <w:t xml:space="preserve">2005-2008,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2016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Независимая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1995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Новые Известия</w:t>
      </w:r>
      <w:r w:rsidR="00C9622D">
        <w:rPr>
          <w:rFonts w:ascii="Arial" w:hAnsi="Arial" w:cs="Arial"/>
          <w:sz w:val="26"/>
          <w:szCs w:val="26"/>
        </w:rPr>
        <w:t xml:space="preserve"> </w:t>
      </w:r>
      <w:r w:rsidRPr="00E465B0">
        <w:rPr>
          <w:rFonts w:ascii="Arial" w:hAnsi="Arial" w:cs="Arial"/>
          <w:sz w:val="26"/>
          <w:szCs w:val="26"/>
        </w:rPr>
        <w:t>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</w:t>
      </w:r>
      <w:r w:rsidR="00C9622D">
        <w:rPr>
          <w:rFonts w:ascii="Arial" w:hAnsi="Arial" w:cs="Arial"/>
          <w:sz w:val="26"/>
          <w:szCs w:val="26"/>
        </w:rPr>
        <w:t>998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Правда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Президент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2010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Профиль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 xml:space="preserve">1998 </w:t>
      </w:r>
      <w:r w:rsidR="003C6D9E">
        <w:rPr>
          <w:rFonts w:ascii="Arial" w:hAnsi="Arial" w:cs="Arial"/>
          <w:sz w:val="26"/>
          <w:szCs w:val="26"/>
        </w:rPr>
        <w:t>г.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shd w:val="clear" w:color="auto" w:fill="E5DFEC" w:themeFill="accent4" w:themeFillTint="33"/>
          <w:lang w:eastAsia="ru-RU"/>
        </w:rPr>
        <w:t>журнал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Российская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Слово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1999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Собеседник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2016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Совершенно секретно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>с</w:t>
      </w:r>
      <w:r w:rsidRPr="00E465B0">
        <w:rPr>
          <w:rFonts w:ascii="Arial" w:hAnsi="Arial" w:cs="Arial"/>
          <w:sz w:val="26"/>
          <w:szCs w:val="26"/>
        </w:rPr>
        <w:t xml:space="preserve"> 2009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Советская Россия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1999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Советский спорт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2012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Солидарность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Спорт</w:t>
      </w:r>
      <w:r w:rsidR="00B460D4">
        <w:rPr>
          <w:rFonts w:ascii="Arial" w:hAnsi="Arial" w:cs="Arial"/>
          <w:sz w:val="26"/>
          <w:szCs w:val="26"/>
        </w:rPr>
        <w:t>-</w:t>
      </w:r>
      <w:r w:rsidRPr="00E465B0">
        <w:rPr>
          <w:rFonts w:ascii="Arial" w:hAnsi="Arial" w:cs="Arial"/>
          <w:sz w:val="26"/>
          <w:szCs w:val="26"/>
        </w:rPr>
        <w:t>Экспресс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</w:t>
      </w:r>
      <w:r w:rsidR="00B460D4">
        <w:rPr>
          <w:rFonts w:ascii="Arial" w:hAnsi="Arial" w:cs="Arial"/>
          <w:sz w:val="26"/>
          <w:szCs w:val="26"/>
        </w:rPr>
        <w:t>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Строительная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Труд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Учительская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2005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Экран и сцена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Pr="00E465B0">
        <w:rPr>
          <w:rFonts w:ascii="Arial" w:hAnsi="Arial" w:cs="Arial"/>
          <w:sz w:val="26"/>
          <w:szCs w:val="26"/>
        </w:rPr>
        <w:t>января 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Эксперт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 xml:space="preserve">1998 </w:t>
      </w:r>
      <w:r w:rsidR="003C6D9E">
        <w:rPr>
          <w:rFonts w:ascii="Arial" w:hAnsi="Arial" w:cs="Arial"/>
          <w:sz w:val="26"/>
          <w:szCs w:val="26"/>
        </w:rPr>
        <w:t>г.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shd w:val="clear" w:color="auto" w:fill="E5DFEC" w:themeFill="accent4" w:themeFillTint="33"/>
          <w:lang w:eastAsia="ru-RU"/>
        </w:rPr>
        <w:t>журнал</w:t>
      </w:r>
      <w:r w:rsidR="003C6D9E">
        <w:rPr>
          <w:rFonts w:ascii="Arial" w:hAnsi="Arial" w:cs="Arial"/>
          <w:sz w:val="26"/>
          <w:szCs w:val="26"/>
        </w:rPr>
        <w:t xml:space="preserve"> </w:t>
      </w:r>
    </w:p>
    <w:p w:rsidR="009A3496" w:rsidRPr="00E465B0" w:rsidRDefault="00CB17B7" w:rsidP="00E465B0">
      <w:pPr>
        <w:tabs>
          <w:tab w:val="left" w:pos="3055"/>
        </w:tabs>
        <w:spacing w:before="120" w:after="0" w:line="240" w:lineRule="auto"/>
        <w:ind w:left="96"/>
        <w:jc w:val="center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Дополнительно </w:t>
      </w:r>
      <w:proofErr w:type="gramStart"/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см</w:t>
      </w:r>
      <w:proofErr w:type="gramEnd"/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.</w:t>
      </w:r>
      <w:r w:rsidR="0075713B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</w:t>
      </w:r>
      <w:r w:rsidR="00B54A6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а</w:t>
      </w:r>
      <w:r w:rsidR="00B54A67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рхив</w:t>
      </w:r>
      <w:r w:rsidR="00B54A6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ные издания</w:t>
      </w:r>
      <w:r w:rsidR="009A3496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* (</w:t>
      </w:r>
      <w:r w:rsidR="0047447E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стр. 5</w:t>
      </w:r>
      <w:r w:rsidR="009A3496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)</w:t>
      </w:r>
      <w:r w:rsidR="009A3496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br w:type="page"/>
      </w:r>
    </w:p>
    <w:p w:rsidR="00EB146A" w:rsidRPr="00E465B0" w:rsidRDefault="00EB146A" w:rsidP="00962A9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r w:rsidRP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lastRenderedPageBreak/>
        <w:t>Издания</w:t>
      </w:r>
      <w:r w:rsidR="000F3F9A" w:rsidRP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по</w:t>
      </w:r>
      <w:r w:rsidRP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общественным и гуманитарным наукам</w:t>
      </w:r>
    </w:p>
    <w:p w:rsidR="00EB146A" w:rsidRPr="004F5944" w:rsidRDefault="00114DD2" w:rsidP="00962A92">
      <w:pPr>
        <w:spacing w:after="240" w:line="240" w:lineRule="auto"/>
        <w:jc w:val="center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hyperlink r:id="rId7" w:history="1"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https</w:t>
        </w:r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://</w:t>
        </w:r>
        <w:proofErr w:type="spellStart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eivis</w:t>
        </w:r>
        <w:proofErr w:type="spellEnd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.</w:t>
        </w:r>
        <w:proofErr w:type="spellStart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ru</w:t>
        </w:r>
        <w:proofErr w:type="spellEnd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</w:t>
        </w:r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browse</w:t>
        </w:r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</w:t>
        </w:r>
        <w:proofErr w:type="spellStart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udb</w:t>
        </w:r>
        <w:proofErr w:type="spellEnd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/4</w:t>
        </w:r>
      </w:hyperlink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Alma Mater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2006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.</w:t>
      </w:r>
      <w:proofErr w:type="gramEnd"/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spellStart"/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Philologia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Classica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2016 г.</w:t>
      </w:r>
      <w:proofErr w:type="gramEnd"/>
    </w:p>
    <w:p w:rsidR="00285D20" w:rsidRPr="00E465B0" w:rsidRDefault="00285D20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spellStart"/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Quaestio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Rossica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2017 г.</w:t>
      </w:r>
      <w:proofErr w:type="gramEnd"/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spellStart"/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Rhema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.</w:t>
      </w:r>
      <w:proofErr w:type="gram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Рема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2015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Russia in Global Affairs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2003 г.</w:t>
      </w:r>
      <w:proofErr w:type="gramEnd"/>
    </w:p>
    <w:p w:rsidR="00EB146A" w:rsidRPr="003C6D9E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Studia</w:t>
      </w:r>
      <w:proofErr w:type="spellEnd"/>
      <w:r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Litterarum</w:t>
      </w:r>
      <w:proofErr w:type="spellEnd"/>
      <w:r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C6D9E"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2018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Азия и Африка сегодня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Археология, этнография и антропология Евразии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Вестник древней истории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7B119F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истории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1945 г.</w:t>
      </w:r>
      <w:r w:rsidR="007B11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7B119F" w:rsidRPr="007B119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также</w:t>
      </w:r>
      <w:r w:rsidR="004E723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7B119F" w:rsidRPr="007B119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 базе </w:t>
      </w:r>
      <w:r w:rsidR="007B119F" w:rsidRPr="007B119F">
        <w:rPr>
          <w:rFonts w:ascii="Arial" w:hAnsi="Arial" w:cs="Arial"/>
          <w:b/>
          <w:i/>
          <w:sz w:val="14"/>
          <w:szCs w:val="14"/>
        </w:rPr>
        <w:t>Журнал «Вопросы истории» – полная электронная версия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истории естествознания и техники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литературы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1957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психологии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2017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филологии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философии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экономики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языкового родства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языкознания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Восток. Афро-азиатские общества: история и современность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Государство и право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Государство, религия, церковь в России и за рубежом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Гуманитарные науки в Сибири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D03877" w:rsidRDefault="00D03877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38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Дальний Восток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</w:t>
      </w:r>
      <w:r w:rsidR="004744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Дилетант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Достоевский: Материалы и исследования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2001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Дружба народов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Звезда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Знамя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Известия РАН. Серия литературы и языка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Искусство кино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Историко-философский ежегодник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Латинская Америка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Логос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2011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Международная жизнь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Международные процессы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2003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Мировая экономика и международные отношения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Молодая гвардия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Москва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2008 г.</w:t>
      </w:r>
    </w:p>
    <w:p w:rsidR="003F309F" w:rsidRPr="00E465B0" w:rsidRDefault="003F309F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30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Московский журнал.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История государства Российского — с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Наш современник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Нева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Неприкосновенный запас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2005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Новая и новейшая история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Новая юность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Новое литературное обозрение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Новый мир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Общественные науки и современность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Общество и экономика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Одиссей: Человек в истории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Отечественные архивы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2005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ПОЛИС.</w:t>
      </w:r>
      <w:r w:rsidR="000F3F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литические исследования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Педагогика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Поиск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2013 г.</w:t>
      </w:r>
      <w:r w:rsidR="001B12DD"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1B12DD" w:rsidRPr="00E465B0">
        <w:rPr>
          <w:rFonts w:ascii="Arial" w:eastAsia="Times New Roman" w:hAnsi="Arial" w:cs="Arial"/>
          <w:color w:val="000000"/>
          <w:sz w:val="26"/>
          <w:szCs w:val="26"/>
          <w:shd w:val="clear" w:color="auto" w:fill="D9D9D9" w:themeFill="background1" w:themeFillShade="D9"/>
          <w:lang w:eastAsia="ru-RU"/>
        </w:rPr>
        <w:t>газета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Проблемы Дальнего Востока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Проблемы истории, филологии, культуры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2015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Проблемы прогнозирования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</w:t>
      </w:r>
      <w:r w:rsidR="003F30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Психологический журнал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РБК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2012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Родина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2017 г.</w:t>
      </w:r>
    </w:p>
    <w:p w:rsidR="003F309F" w:rsidRPr="00E465B0" w:rsidRDefault="003F309F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Роман-газета — с </w:t>
      </w:r>
      <w:r w:rsidRPr="003F30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Российская археология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Российская история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в глобальной</w:t>
      </w:r>
      <w:r w:rsidR="000F3F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литике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2003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Русская литература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Русская речь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3F309F" w:rsidRPr="00E465B0" w:rsidRDefault="003F309F" w:rsidP="003F309F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Русская словесность — с </w:t>
      </w:r>
      <w:r w:rsidRPr="003F30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Свободная мысль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Свой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2014 г.</w:t>
      </w:r>
    </w:p>
    <w:p w:rsidR="004C0CED" w:rsidRPr="00E465B0" w:rsidRDefault="004C0CED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hAnsi="Arial" w:cs="Arial"/>
          <w:sz w:val="26"/>
          <w:szCs w:val="26"/>
        </w:rPr>
        <w:t>Сеанс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Скандинавская филология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Славяноведение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Социально-гуманитарные знания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2014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Социально-политические науки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Социологические исследования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Средние века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2016 г.</w:t>
      </w:r>
    </w:p>
    <w:p w:rsidR="00EE256A" w:rsidRPr="00E465B0" w:rsidRDefault="00EE256A" w:rsidP="00EE256A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США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Канада. Экономика,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литика, культура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с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Филологические науки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2011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Философия образования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Человек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4875DB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hAnsi="Arial" w:cs="Arial"/>
          <w:b/>
          <w:i/>
          <w:sz w:val="14"/>
          <w:szCs w:val="14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ЭКО. Всероссийский экономический журнал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  <w:r w:rsidR="0045403E" w:rsidRPr="0045403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4875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также </w:t>
      </w:r>
      <w:r w:rsidR="0045403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r w:rsidR="004875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базе </w:t>
      </w:r>
      <w:r w:rsidR="0045403E">
        <w:rPr>
          <w:rFonts w:ascii="Arial" w:hAnsi="Arial" w:cs="Arial"/>
          <w:b/>
          <w:i/>
          <w:sz w:val="14"/>
          <w:szCs w:val="14"/>
        </w:rPr>
        <w:t xml:space="preserve">Индивидуальные </w:t>
      </w:r>
    </w:p>
    <w:p w:rsidR="00EB146A" w:rsidRPr="00E465B0" w:rsidRDefault="0045403E" w:rsidP="004875DB">
      <w:pPr>
        <w:tabs>
          <w:tab w:val="left" w:pos="2167"/>
        </w:tabs>
        <w:spacing w:after="0" w:line="240" w:lineRule="auto"/>
        <w:ind w:left="95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i/>
          <w:sz w:val="14"/>
          <w:szCs w:val="14"/>
        </w:rPr>
        <w:t>издания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Экономика и математические методы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  <w:r w:rsidR="0045403E" w:rsidRPr="0045403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45403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45403E" w:rsidRPr="007B119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также в базе </w:t>
      </w:r>
      <w:r w:rsidR="0045403E">
        <w:rPr>
          <w:rFonts w:ascii="Arial" w:hAnsi="Arial" w:cs="Arial"/>
          <w:b/>
          <w:i/>
          <w:sz w:val="14"/>
          <w:szCs w:val="14"/>
        </w:rPr>
        <w:t>Индивидуальные издания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Экономическая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литика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Экономическое развитие России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2013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Этнографическое обозрение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Юность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2013 г.</w:t>
      </w:r>
    </w:p>
    <w:p w:rsidR="00EB146A" w:rsidRPr="00E465B0" w:rsidRDefault="00EB146A" w:rsidP="00E465B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DB64D8" w:rsidRPr="0059336B" w:rsidRDefault="0047447E" w:rsidP="0047447E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Дополнительно </w:t>
      </w:r>
      <w:proofErr w:type="gramStart"/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см</w:t>
      </w:r>
      <w:proofErr w:type="gramEnd"/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.</w:t>
      </w:r>
      <w:r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а</w:t>
      </w:r>
      <w:r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рхив</w:t>
      </w:r>
      <w:r w:rsidR="00B54A6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ные издания</w:t>
      </w:r>
      <w:r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* (</w:t>
      </w: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стр. 5</w:t>
      </w:r>
      <w:r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)</w:t>
      </w:r>
      <w:r w:rsidR="00DB64D8" w:rsidRPr="00E465B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br w:type="page"/>
      </w:r>
    </w:p>
    <w:p w:rsidR="00D17C4F" w:rsidRPr="004F5944" w:rsidRDefault="00315C50" w:rsidP="00962A92">
      <w:pPr>
        <w:spacing w:before="120"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 w:rsidRP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lastRenderedPageBreak/>
        <w:t>Индивидуальные издания</w:t>
      </w:r>
      <w:r w:rsid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hyperlink r:id="rId8" w:history="1"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https://eivis.ru/browse/udb/12</w:t>
        </w:r>
      </w:hyperlink>
      <w:r w:rsidR="00D17C4F" w:rsidRPr="004F5944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</w:t>
      </w:r>
    </w:p>
    <w:p w:rsidR="002239C3" w:rsidRPr="00E465B0" w:rsidRDefault="00CE1390" w:rsidP="003244A1">
      <w:pPr>
        <w:spacing w:after="360" w:line="240" w:lineRule="auto"/>
        <w:jc w:val="center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с более ранними архивами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из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="008D2F2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по</w:t>
      </w:r>
      <w:r w:rsidR="008D2F22" w:rsidRPr="00E465B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дписк</w:t>
      </w:r>
      <w:r w:rsidR="008D2F2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а</w:t>
      </w:r>
      <w:r w:rsidR="008D2F22" w:rsidRPr="00E465B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ННГУ</w:t>
      </w:r>
      <w:r w:rsidR="008D2F2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="002239C3" w:rsidRPr="00E465B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на платформе </w:t>
      </w:r>
      <w:proofErr w:type="spellStart"/>
      <w:r w:rsidR="002239C3" w:rsidRPr="00E465B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eLibrary</w:t>
      </w:r>
      <w:proofErr w:type="spellEnd"/>
    </w:p>
    <w:tbl>
      <w:tblPr>
        <w:tblStyle w:val="a5"/>
        <w:tblW w:w="0" w:type="auto"/>
        <w:tblLook w:val="04A0"/>
      </w:tblPr>
      <w:tblGrid>
        <w:gridCol w:w="5153"/>
        <w:gridCol w:w="2508"/>
        <w:gridCol w:w="1909"/>
      </w:tblGrid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Индивидуальные издания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B56C2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ИВИС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B56C2">
              <w:rPr>
                <w:rFonts w:ascii="Arial" w:hAnsi="Arial" w:cs="Arial"/>
                <w:b/>
                <w:sz w:val="26"/>
                <w:szCs w:val="26"/>
                <w:lang w:val="en-US"/>
              </w:rPr>
              <w:t>eLibrary</w:t>
            </w:r>
            <w:proofErr w:type="spellEnd"/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Банковское дело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2011-2021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Биология в школе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Вестник Санкт-Петербургского университета. Психология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2013-2023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Вестник Санкт-Петербургского университета. Социология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2013-202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Вопросы вирусологии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2006-202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4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Вопросы статистики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2003-202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4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Воспитание школьников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Журналист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2011-2023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Знание-сила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Иммунология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2012-2024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Клиническая лабораторная диагностика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2012-2024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Креативная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экономика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2007-2024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Лидерство и менеджмент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201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4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-2024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Логистика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2022-2024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Математика в школе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2018-2023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rPr>
          <w:trHeight w:val="131"/>
        </w:trPr>
        <w:tc>
          <w:tcPr>
            <w:tcW w:w="5153" w:type="dxa"/>
          </w:tcPr>
          <w:p w:rsidR="00CE1390" w:rsidRPr="003B56C2" w:rsidRDefault="00CE1390" w:rsidP="00B95CF3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Молекулярная медицина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2012-2024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Обсерватория культуры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201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-2024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Прикладная эконометрика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Российский журнал менеджмента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Российский юридический журнал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2007-2024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Русская галерея-</w:t>
            </w:r>
            <w:proofErr w:type="gram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XXI</w:t>
            </w:r>
            <w:proofErr w:type="gram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век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2023-2024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Русский язык в школе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2014-2023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Теория и практика физической культуры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2014-2019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0054C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Управление персоналом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201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-2024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Управленческие науки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201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8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-2024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Физика в школе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2018-202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4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Физика металлов и металловедение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Физиология растений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Физическая культура: воспитание, образование, тренировка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Философские науки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Финансовая аналитика: проблемы и решения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2013-2024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Финансовый менеджмент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2011-202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4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Финансы и кредит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2011-2021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Химия и жизнь - XXI век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2020-2024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ЭКО. Всероссийский экономический журнал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200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6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Экономика региона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2023-2024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Экономический анализ: теория и практика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2011-202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4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2014-2015 гг.</w:t>
            </w:r>
          </w:p>
        </w:tc>
      </w:tr>
    </w:tbl>
    <w:p w:rsidR="00477565" w:rsidRDefault="00962A92" w:rsidP="00BE5DFE">
      <w:pPr>
        <w:spacing w:before="36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477565" w:rsidRPr="00BE5DFE">
        <w:rPr>
          <w:rFonts w:ascii="Arial" w:hAnsi="Arial" w:cs="Arial"/>
          <w:b/>
          <w:i/>
          <w:sz w:val="26"/>
          <w:szCs w:val="26"/>
        </w:rPr>
        <w:t xml:space="preserve">Архивы </w:t>
      </w:r>
      <w:r w:rsidR="00BF2D24" w:rsidRPr="00BE5DFE">
        <w:rPr>
          <w:rFonts w:ascii="Arial" w:hAnsi="Arial" w:cs="Arial"/>
          <w:b/>
          <w:i/>
          <w:sz w:val="26"/>
          <w:szCs w:val="26"/>
        </w:rPr>
        <w:t xml:space="preserve">газет и </w:t>
      </w:r>
      <w:r w:rsidR="00477565" w:rsidRPr="00BE5DFE">
        <w:rPr>
          <w:rFonts w:ascii="Arial" w:hAnsi="Arial" w:cs="Arial"/>
          <w:b/>
          <w:i/>
          <w:sz w:val="26"/>
          <w:szCs w:val="26"/>
        </w:rPr>
        <w:t>журнал</w:t>
      </w:r>
      <w:r w:rsidR="00BF2D24" w:rsidRPr="00BE5DFE">
        <w:rPr>
          <w:rFonts w:ascii="Arial" w:hAnsi="Arial" w:cs="Arial"/>
          <w:b/>
          <w:i/>
          <w:sz w:val="26"/>
          <w:szCs w:val="26"/>
        </w:rPr>
        <w:t>ов</w:t>
      </w:r>
      <w:r w:rsidRPr="00BE5DFE">
        <w:rPr>
          <w:rFonts w:ascii="Arial" w:hAnsi="Arial" w:cs="Arial"/>
          <w:b/>
          <w:i/>
          <w:sz w:val="26"/>
          <w:szCs w:val="26"/>
        </w:rPr>
        <w:t xml:space="preserve"> </w:t>
      </w:r>
      <w:r w:rsidR="00B54A67">
        <w:rPr>
          <w:rFonts w:ascii="Arial" w:hAnsi="Arial" w:cs="Arial"/>
          <w:b/>
          <w:i/>
          <w:sz w:val="26"/>
          <w:szCs w:val="26"/>
        </w:rPr>
        <w:t>(</w:t>
      </w:r>
      <w:r w:rsidRPr="00BE5DFE">
        <w:rPr>
          <w:rFonts w:ascii="Arial" w:hAnsi="Arial" w:cs="Arial"/>
          <w:b/>
          <w:i/>
          <w:sz w:val="26"/>
          <w:szCs w:val="26"/>
        </w:rPr>
        <w:t>только архивы</w:t>
      </w:r>
      <w:r w:rsidR="00B54A67">
        <w:rPr>
          <w:rFonts w:ascii="Arial" w:hAnsi="Arial" w:cs="Arial"/>
          <w:b/>
          <w:i/>
          <w:sz w:val="26"/>
          <w:szCs w:val="26"/>
        </w:rPr>
        <w:t>, нет текущих выпусков)</w:t>
      </w:r>
      <w:r w:rsidRPr="00BE5DFE">
        <w:rPr>
          <w:rFonts w:ascii="Arial" w:hAnsi="Arial" w:cs="Arial"/>
          <w:b/>
          <w:i/>
          <w:sz w:val="26"/>
          <w:szCs w:val="26"/>
        </w:rPr>
        <w:t xml:space="preserve"> в базах ИВИС:</w:t>
      </w:r>
    </w:p>
    <w:p w:rsidR="00BF2D24" w:rsidRPr="00BE5DFE" w:rsidRDefault="00BF2D24" w:rsidP="00BE5DFE">
      <w:pPr>
        <w:pStyle w:val="a6"/>
        <w:numPr>
          <w:ilvl w:val="0"/>
          <w:numId w:val="3"/>
        </w:numPr>
        <w:spacing w:after="120"/>
        <w:ind w:left="714" w:hanging="357"/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</w:pPr>
      <w:r w:rsidRPr="00BE5DF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Центральная пресса России </w:t>
      </w:r>
      <w:hyperlink r:id="rId9" w:history="1"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https</w:t>
        </w:r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://</w:t>
        </w:r>
        <w:proofErr w:type="spellStart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eivis</w:t>
        </w:r>
        <w:proofErr w:type="spellEnd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.</w:t>
        </w:r>
        <w:proofErr w:type="spellStart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ru</w:t>
        </w:r>
        <w:proofErr w:type="spellEnd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</w:t>
        </w:r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browse</w:t>
        </w:r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</w:t>
        </w:r>
        <w:proofErr w:type="spellStart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udb</w:t>
        </w:r>
        <w:proofErr w:type="spellEnd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/1</w:t>
        </w:r>
      </w:hyperlink>
    </w:p>
    <w:p w:rsidR="00BF2D24" w:rsidRPr="00BE5DFE" w:rsidRDefault="00BF2D24" w:rsidP="00BE5DFE">
      <w:pPr>
        <w:pStyle w:val="a6"/>
        <w:numPr>
          <w:ilvl w:val="0"/>
          <w:numId w:val="3"/>
        </w:numPr>
        <w:spacing w:after="120"/>
        <w:rPr>
          <w:rFonts w:ascii="Arial" w:hAnsi="Arial" w:cs="Arial"/>
          <w:sz w:val="19"/>
          <w:szCs w:val="19"/>
          <w:shd w:val="clear" w:color="auto" w:fill="97FFFF"/>
        </w:rPr>
      </w:pPr>
      <w:r w:rsidRPr="00BE5DF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Издания по общественным и гуманитарным наукам</w:t>
      </w:r>
      <w:r w:rsidR="00962A92" w:rsidRPr="00BE5DF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hyperlink r:id="rId10" w:history="1"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https</w:t>
        </w:r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://</w:t>
        </w:r>
        <w:proofErr w:type="spellStart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eivis</w:t>
        </w:r>
        <w:proofErr w:type="spellEnd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.</w:t>
        </w:r>
        <w:proofErr w:type="spellStart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ru</w:t>
        </w:r>
        <w:proofErr w:type="spellEnd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</w:t>
        </w:r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browse</w:t>
        </w:r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</w:t>
        </w:r>
        <w:proofErr w:type="spellStart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udb</w:t>
        </w:r>
        <w:proofErr w:type="spellEnd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/4</w:t>
        </w:r>
      </w:hyperlink>
    </w:p>
    <w:p w:rsidR="00477565" w:rsidRPr="00BE5DFE" w:rsidRDefault="00477565" w:rsidP="00BE5DFE">
      <w:pPr>
        <w:pStyle w:val="a6"/>
        <w:numPr>
          <w:ilvl w:val="0"/>
          <w:numId w:val="3"/>
        </w:numPr>
        <w:spacing w:after="120"/>
        <w:ind w:left="714" w:hanging="357"/>
        <w:rPr>
          <w:sz w:val="19"/>
          <w:szCs w:val="19"/>
        </w:rPr>
      </w:pPr>
      <w:r w:rsidRPr="00BE5DFE">
        <w:rPr>
          <w:rFonts w:ascii="Arial" w:hAnsi="Arial" w:cs="Arial"/>
          <w:b/>
          <w:i/>
          <w:sz w:val="19"/>
          <w:szCs w:val="19"/>
        </w:rPr>
        <w:t>Журнал «Вопросы истории» –</w:t>
      </w:r>
      <w:r w:rsidR="003C6D9E" w:rsidRPr="00BE5DFE">
        <w:rPr>
          <w:rFonts w:ascii="Arial" w:hAnsi="Arial" w:cs="Arial"/>
          <w:b/>
          <w:i/>
          <w:sz w:val="19"/>
          <w:szCs w:val="19"/>
        </w:rPr>
        <w:t xml:space="preserve"> по</w:t>
      </w:r>
      <w:r w:rsidRPr="00BE5DFE">
        <w:rPr>
          <w:rFonts w:ascii="Arial" w:hAnsi="Arial" w:cs="Arial"/>
          <w:b/>
          <w:i/>
          <w:sz w:val="19"/>
          <w:szCs w:val="19"/>
        </w:rPr>
        <w:t>лная электронная версия</w:t>
      </w:r>
      <w:r w:rsidR="00BE5DFE" w:rsidRPr="00BE5DFE">
        <w:rPr>
          <w:rFonts w:ascii="Arial" w:hAnsi="Arial" w:cs="Arial"/>
          <w:b/>
          <w:i/>
          <w:sz w:val="19"/>
          <w:szCs w:val="19"/>
        </w:rPr>
        <w:t xml:space="preserve"> </w:t>
      </w:r>
      <w:hyperlink r:id="rId11" w:history="1">
        <w:r w:rsidR="003C6D9E" w:rsidRPr="00BE5DFE">
          <w:rPr>
            <w:rStyle w:val="a4"/>
            <w:rFonts w:ascii="Arial" w:hAnsi="Arial" w:cs="Arial"/>
            <w:sz w:val="19"/>
            <w:szCs w:val="19"/>
          </w:rPr>
          <w:t>https://eivis.ru/browse/udb/292</w:t>
        </w:r>
      </w:hyperlink>
    </w:p>
    <w:tbl>
      <w:tblPr>
        <w:tblStyle w:val="a5"/>
        <w:tblW w:w="0" w:type="auto"/>
        <w:tblLook w:val="04A0"/>
      </w:tblPr>
      <w:tblGrid>
        <w:gridCol w:w="5778"/>
        <w:gridCol w:w="3792"/>
      </w:tblGrid>
      <w:tr w:rsidR="009B4DF6" w:rsidRPr="00613C20" w:rsidTr="00B460D4">
        <w:tc>
          <w:tcPr>
            <w:tcW w:w="5778" w:type="dxa"/>
          </w:tcPr>
          <w:p w:rsidR="009B4DF6" w:rsidRPr="00962A92" w:rsidRDefault="009B4DF6" w:rsidP="00962A9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92">
              <w:rPr>
                <w:rFonts w:ascii="Arial" w:hAnsi="Arial" w:cs="Arial"/>
                <w:b/>
                <w:sz w:val="24"/>
                <w:szCs w:val="24"/>
              </w:rPr>
              <w:t>Название издания, глубина архива</w:t>
            </w:r>
          </w:p>
        </w:tc>
        <w:tc>
          <w:tcPr>
            <w:tcW w:w="3792" w:type="dxa"/>
          </w:tcPr>
          <w:p w:rsidR="009B4DF6" w:rsidRPr="00962A92" w:rsidRDefault="009B4DF6" w:rsidP="00962A9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2A92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База ИВИС</w:t>
            </w:r>
          </w:p>
        </w:tc>
      </w:tr>
      <w:tr w:rsidR="009B4DF6" w:rsidRPr="002F13A6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363270" w:rsidRDefault="009B4DF6" w:rsidP="00363270">
            <w:pPr>
              <w:rPr>
                <w:rFonts w:ascii="Arial" w:hAnsi="Arial" w:cs="Arial"/>
                <w:sz w:val="24"/>
                <w:szCs w:val="24"/>
              </w:rPr>
            </w:pPr>
            <w:r w:rsidRPr="00363270">
              <w:rPr>
                <w:rFonts w:ascii="Arial" w:hAnsi="Arial" w:cs="Arial"/>
                <w:sz w:val="24"/>
                <w:szCs w:val="24"/>
                <w:lang w:val="en-US"/>
              </w:rPr>
              <w:t>Moscow News,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—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1998-2</w:t>
            </w: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spellStart"/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г</w:t>
            </w:r>
            <w:proofErr w:type="spellEnd"/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2F13A6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3632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 xml:space="preserve">Moscow Times, The —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199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-2</w:t>
            </w: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 xml:space="preserve">017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spellStart"/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г</w:t>
            </w:r>
            <w:proofErr w:type="spellEnd"/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2F13A6" w:rsidRDefault="009B4DF6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Paradox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— 2002-2004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 xml:space="preserve">Russia Journal, The — 2000-2003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гг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 xml:space="preserve">Russian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Analytica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 xml:space="preserve"> — 2005-2006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гг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 xml:space="preserve">Science in Russia — 2000-2014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гг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Slov</w:t>
            </w:r>
            <w:r w:rsidRPr="00BE5DFE">
              <w:rPr>
                <w:rFonts w:ascii="Arial" w:hAnsi="Arial" w:cs="Arial"/>
                <w:sz w:val="24"/>
                <w:szCs w:val="24"/>
              </w:rPr>
              <w:t>ě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= Словѣне — 2014-2019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CE139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EE256A" w:rsidRDefault="009B4DF6" w:rsidP="00EE25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256A">
              <w:rPr>
                <w:rFonts w:ascii="Arial" w:hAnsi="Arial" w:cs="Arial"/>
                <w:sz w:val="24"/>
                <w:szCs w:val="24"/>
                <w:lang w:val="en-US"/>
              </w:rPr>
              <w:t xml:space="preserve">State, Religion and Church — 2014-2021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r w:rsidRPr="00EE256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CE1390" w:rsidRDefault="009B4DF6" w:rsidP="00BF2D24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9B4DF6">
        <w:tc>
          <w:tcPr>
            <w:tcW w:w="5778" w:type="dxa"/>
            <w:shd w:val="clear" w:color="auto" w:fill="E5DFEC" w:themeFill="accent4" w:themeFillTint="33"/>
            <w:vAlign w:val="center"/>
          </w:tcPr>
          <w:p w:rsidR="009B4DF6" w:rsidRPr="00BE5DFE" w:rsidRDefault="009B4DF6" w:rsidP="00962A92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Борьба классов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1931-1936 гг.</w:t>
            </w:r>
          </w:p>
        </w:tc>
        <w:tc>
          <w:tcPr>
            <w:tcW w:w="3792" w:type="dxa"/>
            <w:shd w:val="clear" w:color="auto" w:fill="E5DFEC" w:themeFill="accent4" w:themeFillTint="33"/>
          </w:tcPr>
          <w:p w:rsidR="009B4DF6" w:rsidRPr="00BE5DFE" w:rsidRDefault="009B4DF6" w:rsidP="00BF2D24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i/>
                <w:sz w:val="24"/>
                <w:szCs w:val="24"/>
              </w:rPr>
              <w:t>Журнал «Вопросы истории» – полная электронная версия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Век — 1999-2002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Версия — 2003-2005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Время МН — 1998-2003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Время новостей — 2001-2010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Газета — 2002-2010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5DFE">
              <w:rPr>
                <w:rFonts w:ascii="Arial" w:hAnsi="Arial" w:cs="Arial"/>
                <w:sz w:val="24"/>
                <w:szCs w:val="24"/>
              </w:rPr>
              <w:t>Диалог-ОД</w:t>
            </w:r>
            <w:proofErr w:type="spellEnd"/>
            <w:proofErr w:type="gramEnd"/>
            <w:r w:rsidRPr="00BE5DFE">
              <w:rPr>
                <w:rFonts w:ascii="Arial" w:hAnsi="Arial" w:cs="Arial"/>
                <w:sz w:val="24"/>
                <w:szCs w:val="24"/>
              </w:rPr>
              <w:t xml:space="preserve"> — 2000-2004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Еженедельный журнал — 2003-2004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DFE">
              <w:rPr>
                <w:rFonts w:ascii="Arial" w:hAnsi="Arial" w:cs="Arial"/>
                <w:sz w:val="24"/>
                <w:szCs w:val="24"/>
              </w:rPr>
              <w:t>ИнтерФакс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</w:rPr>
              <w:t xml:space="preserve"> Время — 1997-2000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9B4DF6">
        <w:tc>
          <w:tcPr>
            <w:tcW w:w="5778" w:type="dxa"/>
            <w:shd w:val="clear" w:color="auto" w:fill="E5DFEC" w:themeFill="accent4" w:themeFillTint="33"/>
            <w:vAlign w:val="center"/>
          </w:tcPr>
          <w:p w:rsidR="009B4DF6" w:rsidRPr="00BE5DFE" w:rsidRDefault="009B4DF6" w:rsidP="00962A92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Историк-марксист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1926-1941 гг.</w:t>
            </w:r>
          </w:p>
        </w:tc>
        <w:tc>
          <w:tcPr>
            <w:tcW w:w="3792" w:type="dxa"/>
            <w:shd w:val="clear" w:color="auto" w:fill="E5DFEC" w:themeFill="accent4" w:themeFillTint="33"/>
          </w:tcPr>
          <w:p w:rsidR="009B4DF6" w:rsidRPr="00BE5DFE" w:rsidRDefault="009B4DF6" w:rsidP="00BF2D24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i/>
                <w:sz w:val="24"/>
                <w:szCs w:val="24"/>
              </w:rPr>
              <w:t>Журнал «Вопросы истории» – полная электронная версия</w:t>
            </w:r>
          </w:p>
        </w:tc>
      </w:tr>
      <w:tr w:rsidR="009B4DF6" w:rsidRPr="00613C20" w:rsidTr="009B4DF6">
        <w:tc>
          <w:tcPr>
            <w:tcW w:w="5778" w:type="dxa"/>
            <w:shd w:val="clear" w:color="auto" w:fill="E5DFEC" w:themeFill="accent4" w:themeFillTint="33"/>
            <w:vAlign w:val="center"/>
          </w:tcPr>
          <w:p w:rsidR="009B4DF6" w:rsidRPr="00BE5DFE" w:rsidRDefault="009B4DF6" w:rsidP="00962A92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Исторический журнал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1937-1945 гг. </w:t>
            </w:r>
          </w:p>
        </w:tc>
        <w:tc>
          <w:tcPr>
            <w:tcW w:w="3792" w:type="dxa"/>
            <w:shd w:val="clear" w:color="auto" w:fill="E5DFEC" w:themeFill="accent4" w:themeFillTint="33"/>
          </w:tcPr>
          <w:p w:rsidR="009B4DF6" w:rsidRPr="00BE5DFE" w:rsidRDefault="009B4DF6" w:rsidP="00BF2D24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i/>
                <w:sz w:val="24"/>
                <w:szCs w:val="24"/>
              </w:rPr>
              <w:t>Журнал «Вопросы истории» – полная электронная версия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D03877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 и историки —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6272BF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6272B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Итоги — 1996-2014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6272B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</w:tcPr>
          <w:p w:rsidR="009B4DF6" w:rsidRPr="006272BF" w:rsidRDefault="009B4DF6" w:rsidP="006272BF">
            <w:pPr>
              <w:rPr>
                <w:rFonts w:ascii="Arial" w:hAnsi="Arial" w:cs="Arial"/>
                <w:sz w:val="24"/>
                <w:szCs w:val="24"/>
              </w:rPr>
            </w:pPr>
            <w:r w:rsidRPr="006272BF">
              <w:rPr>
                <w:rFonts w:ascii="Arial" w:hAnsi="Arial" w:cs="Arial"/>
                <w:sz w:val="24"/>
                <w:szCs w:val="24"/>
              </w:rPr>
              <w:t>Книжное обозрение</w:t>
            </w:r>
            <w:r w:rsidRPr="00627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2006-2016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</w:tcPr>
          <w:p w:rsidR="009B4DF6" w:rsidRPr="006272BF" w:rsidRDefault="009B4DF6" w:rsidP="006272BF">
            <w:pPr>
              <w:rPr>
                <w:rFonts w:ascii="Arial" w:hAnsi="Arial" w:cs="Arial"/>
                <w:sz w:val="24"/>
                <w:szCs w:val="24"/>
              </w:rPr>
            </w:pPr>
            <w:r w:rsidRPr="006272BF">
              <w:rPr>
                <w:rFonts w:ascii="Arial" w:hAnsi="Arial" w:cs="Arial"/>
                <w:sz w:val="24"/>
                <w:szCs w:val="24"/>
              </w:rPr>
              <w:t>Книжное обозрение PRO</w:t>
            </w:r>
            <w:r w:rsidRPr="00627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2013-2016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Консерватор — 2002-2003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Литературная учеба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2000-2016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Международный журнал социальных наук — 1999-2006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Мировая энергетическая политика — 2002-2003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BE5DFE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Московские новости — 1998-2007, 2011-2014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Наука в России — 1999-2014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Научная книга — 2000-2012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lastRenderedPageBreak/>
              <w:t>НГ. Дипкурьер — 2000-2001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Е</w:t>
            </w:r>
            <w:proofErr w:type="gram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proofErr w:type="gramEnd"/>
            <w:r w:rsidRPr="00BE5D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libris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</w:rPr>
              <w:t xml:space="preserve"> — 1997-2016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Коллекции — 1997-2001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Наука — 1998-2001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Политэкономия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Регионы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Религии — 1998-2016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Содружество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Сценарии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Фигуры и лица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FC6012">
            <w:pPr>
              <w:rPr>
                <w:rFonts w:ascii="Arial" w:hAnsi="Arial" w:cs="Arial"/>
                <w:sz w:val="24"/>
                <w:szCs w:val="24"/>
              </w:rPr>
            </w:pPr>
            <w:r w:rsidRPr="007658FE">
              <w:rPr>
                <w:rFonts w:ascii="Arial" w:hAnsi="Arial" w:cs="Arial"/>
                <w:sz w:val="24"/>
                <w:szCs w:val="24"/>
              </w:rPr>
              <w:t>Некрасовский сборник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— </w:t>
            </w:r>
            <w:r>
              <w:rPr>
                <w:rFonts w:ascii="Arial" w:hAnsi="Arial" w:cs="Arial"/>
                <w:sz w:val="24"/>
                <w:szCs w:val="24"/>
              </w:rPr>
              <w:t>2001</w:t>
            </w:r>
            <w:r w:rsidRPr="00BE5DFE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FC6012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EB2488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Нов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газета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— </w:t>
            </w:r>
            <w:r>
              <w:rPr>
                <w:rFonts w:ascii="Arial" w:hAnsi="Arial" w:cs="Arial"/>
                <w:sz w:val="24"/>
                <w:szCs w:val="24"/>
              </w:rPr>
              <w:t>1997</w:t>
            </w:r>
            <w:r w:rsidRPr="00BE5DFE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Новое время — 2003-2006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Общая газета — 1997-2002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Огонек — 2003-2021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Октябрь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1999-2018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Политбюро — 2002-2003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Политический класс — 2005-2009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5DFE">
              <w:rPr>
                <w:rFonts w:ascii="Arial" w:hAnsi="Arial" w:cs="Arial"/>
                <w:sz w:val="24"/>
                <w:szCs w:val="24"/>
              </w:rPr>
              <w:t>Правда</w:t>
            </w:r>
            <w:proofErr w:type="gramEnd"/>
            <w:r w:rsidRPr="00BE5DFE">
              <w:rPr>
                <w:rFonts w:ascii="Arial" w:hAnsi="Arial" w:cs="Arial"/>
                <w:sz w:val="24"/>
                <w:szCs w:val="24"/>
              </w:rPr>
              <w:t xml:space="preserve"> 5 — 1997-1998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5DFE">
              <w:rPr>
                <w:rFonts w:ascii="Arial" w:hAnsi="Arial" w:cs="Arial"/>
                <w:sz w:val="24"/>
                <w:szCs w:val="24"/>
              </w:rPr>
              <w:t>Правда</w:t>
            </w:r>
            <w:proofErr w:type="gramEnd"/>
            <w:r w:rsidRPr="00BE5DFE">
              <w:rPr>
                <w:rFonts w:ascii="Arial" w:hAnsi="Arial" w:cs="Arial"/>
                <w:sz w:val="24"/>
                <w:szCs w:val="24"/>
              </w:rPr>
              <w:t xml:space="preserve"> 5.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</w:rPr>
              <w:t>Daily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</w:rPr>
              <w:t xml:space="preserve"> — 1997-1998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Православная Москва — 1999-2008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Российские вести — 1997-2019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Россия — 2002-2010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Россия и Европа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2002-2007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Русская история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2011-2016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Русский курьер — 2003-2008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rPr>
          <w:trHeight w:val="60"/>
        </w:trPr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Русский репортер — 2014-2020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Русский Телеграф — 1998-1998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460D4">
              <w:rPr>
                <w:rFonts w:ascii="Arial" w:hAnsi="Arial" w:cs="Arial"/>
                <w:sz w:val="24"/>
                <w:szCs w:val="24"/>
              </w:rPr>
              <w:t>Санкт-Петербургские ведомости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—</w:t>
            </w:r>
            <w:r>
              <w:rPr>
                <w:rFonts w:ascii="Arial" w:hAnsi="Arial" w:cs="Arial"/>
                <w:sz w:val="24"/>
                <w:szCs w:val="24"/>
              </w:rPr>
              <w:t xml:space="preserve"> 1997-2022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AB1648">
            <w:pPr>
              <w:rPr>
                <w:rFonts w:ascii="Arial" w:hAnsi="Arial" w:cs="Arial"/>
                <w:sz w:val="24"/>
                <w:szCs w:val="24"/>
              </w:rPr>
            </w:pPr>
            <w:r w:rsidRPr="00C4378D">
              <w:rPr>
                <w:rFonts w:ascii="Arial" w:hAnsi="Arial" w:cs="Arial"/>
                <w:sz w:val="24"/>
                <w:szCs w:val="24"/>
              </w:rPr>
              <w:t>Санкт-Петербургские ведомости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DFE">
              <w:rPr>
                <w:rFonts w:ascii="Arial" w:hAnsi="Arial" w:cs="Arial"/>
                <w:sz w:val="24"/>
                <w:szCs w:val="24"/>
              </w:rPr>
              <w:t>— 1997-20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E5DFE">
              <w:rPr>
                <w:rFonts w:ascii="Arial" w:hAnsi="Arial" w:cs="Arial"/>
                <w:sz w:val="24"/>
                <w:szCs w:val="24"/>
              </w:rPr>
              <w:t>2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Сегодня — 1996-2001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Трибуна — 2004-2015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Философские исследования — 1999-2015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Финансовая газета — 2016-2021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9B4DF6" w:rsidRPr="00BE5DFE" w:rsidRDefault="009B4DF6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Финансовые Известия — 1998-2003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9B4DF6" w:rsidRPr="00BE5DFE" w:rsidRDefault="009B4DF6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Цивилизации 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— </w:t>
            </w:r>
            <w:r w:rsidRPr="00EE256A">
              <w:rPr>
                <w:rFonts w:ascii="Arial" w:hAnsi="Arial" w:cs="Arial"/>
                <w:sz w:val="24"/>
                <w:szCs w:val="24"/>
              </w:rPr>
              <w:t>2002</w:t>
            </w:r>
            <w:r>
              <w:rPr>
                <w:rFonts w:ascii="Arial" w:hAnsi="Arial" w:cs="Arial"/>
                <w:sz w:val="24"/>
                <w:szCs w:val="24"/>
              </w:rPr>
              <w:t>-2021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tabs>
                <w:tab w:val="left" w:pos="1276"/>
              </w:tabs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9B4DF6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9B4DF6" w:rsidRPr="00BE5DFE" w:rsidRDefault="009B4DF6" w:rsidP="00962A92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DFE">
              <w:rPr>
                <w:rFonts w:ascii="Arial" w:hAnsi="Arial" w:cs="Arial"/>
                <w:sz w:val="24"/>
                <w:szCs w:val="24"/>
              </w:rPr>
              <w:t>Чеховиана</w:t>
            </w:r>
            <w:proofErr w:type="spellEnd"/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2002-2011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9B4DF6" w:rsidRPr="00BE5DFE" w:rsidRDefault="009B4DF6" w:rsidP="00BF2D24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</w:tbl>
    <w:p w:rsidR="00A80E2A" w:rsidRPr="00DB64D8" w:rsidRDefault="00A80E2A" w:rsidP="00BA66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sectPr w:rsidR="00A80E2A" w:rsidRPr="00DB64D8" w:rsidSect="00DB64D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E4D"/>
    <w:multiLevelType w:val="hybridMultilevel"/>
    <w:tmpl w:val="085E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F11C8"/>
    <w:multiLevelType w:val="hybridMultilevel"/>
    <w:tmpl w:val="B41E554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599A1F1B"/>
    <w:multiLevelType w:val="hybridMultilevel"/>
    <w:tmpl w:val="22463E80"/>
    <w:lvl w:ilvl="0" w:tplc="1E6EED9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D90"/>
    <w:rsid w:val="000054C0"/>
    <w:rsid w:val="00010ACE"/>
    <w:rsid w:val="00020971"/>
    <w:rsid w:val="00036F66"/>
    <w:rsid w:val="00051EBC"/>
    <w:rsid w:val="00087CF3"/>
    <w:rsid w:val="000C1A91"/>
    <w:rsid w:val="000F3F9A"/>
    <w:rsid w:val="00114DD2"/>
    <w:rsid w:val="00115799"/>
    <w:rsid w:val="00143620"/>
    <w:rsid w:val="00152528"/>
    <w:rsid w:val="001655CB"/>
    <w:rsid w:val="001A6595"/>
    <w:rsid w:val="001B12DD"/>
    <w:rsid w:val="001E640D"/>
    <w:rsid w:val="001E6E8E"/>
    <w:rsid w:val="002052BE"/>
    <w:rsid w:val="002239C3"/>
    <w:rsid w:val="00273F6C"/>
    <w:rsid w:val="0028265A"/>
    <w:rsid w:val="00285D20"/>
    <w:rsid w:val="002C3BDB"/>
    <w:rsid w:val="002E4EDC"/>
    <w:rsid w:val="002F13A6"/>
    <w:rsid w:val="00315C50"/>
    <w:rsid w:val="003244A1"/>
    <w:rsid w:val="00361308"/>
    <w:rsid w:val="00363270"/>
    <w:rsid w:val="003B56C2"/>
    <w:rsid w:val="003C6D9E"/>
    <w:rsid w:val="003D5A35"/>
    <w:rsid w:val="003F0099"/>
    <w:rsid w:val="003F309F"/>
    <w:rsid w:val="00420B9B"/>
    <w:rsid w:val="00441A6E"/>
    <w:rsid w:val="00452752"/>
    <w:rsid w:val="0045403E"/>
    <w:rsid w:val="0047447E"/>
    <w:rsid w:val="00477565"/>
    <w:rsid w:val="004875DB"/>
    <w:rsid w:val="004C0CED"/>
    <w:rsid w:val="004D5398"/>
    <w:rsid w:val="004E1A33"/>
    <w:rsid w:val="004E7231"/>
    <w:rsid w:val="004F5944"/>
    <w:rsid w:val="00580026"/>
    <w:rsid w:val="0059336B"/>
    <w:rsid w:val="00595AE5"/>
    <w:rsid w:val="00606B7A"/>
    <w:rsid w:val="00613C20"/>
    <w:rsid w:val="006272BF"/>
    <w:rsid w:val="00667DD3"/>
    <w:rsid w:val="0067629C"/>
    <w:rsid w:val="00697D9F"/>
    <w:rsid w:val="006C3939"/>
    <w:rsid w:val="006C503B"/>
    <w:rsid w:val="006D6492"/>
    <w:rsid w:val="00713002"/>
    <w:rsid w:val="0075713B"/>
    <w:rsid w:val="00757DB8"/>
    <w:rsid w:val="007658FE"/>
    <w:rsid w:val="007B119F"/>
    <w:rsid w:val="007C4BE0"/>
    <w:rsid w:val="00833275"/>
    <w:rsid w:val="00863EF6"/>
    <w:rsid w:val="008C0DC7"/>
    <w:rsid w:val="008C54B7"/>
    <w:rsid w:val="008C7744"/>
    <w:rsid w:val="008D2F22"/>
    <w:rsid w:val="00905A53"/>
    <w:rsid w:val="00936B17"/>
    <w:rsid w:val="00950609"/>
    <w:rsid w:val="0095732C"/>
    <w:rsid w:val="00962A92"/>
    <w:rsid w:val="00966F5E"/>
    <w:rsid w:val="009A3496"/>
    <w:rsid w:val="009B0798"/>
    <w:rsid w:val="009B4DF6"/>
    <w:rsid w:val="009D106F"/>
    <w:rsid w:val="009F50C0"/>
    <w:rsid w:val="00A25FD6"/>
    <w:rsid w:val="00A80E2A"/>
    <w:rsid w:val="00AA03A4"/>
    <w:rsid w:val="00AB1648"/>
    <w:rsid w:val="00AC4F2F"/>
    <w:rsid w:val="00AD3CCF"/>
    <w:rsid w:val="00AF3DD7"/>
    <w:rsid w:val="00B046D1"/>
    <w:rsid w:val="00B460D4"/>
    <w:rsid w:val="00B54A67"/>
    <w:rsid w:val="00B95CF3"/>
    <w:rsid w:val="00BA221B"/>
    <w:rsid w:val="00BA66B9"/>
    <w:rsid w:val="00BE5DFE"/>
    <w:rsid w:val="00BF2D24"/>
    <w:rsid w:val="00C012DA"/>
    <w:rsid w:val="00C12085"/>
    <w:rsid w:val="00C35257"/>
    <w:rsid w:val="00C421A2"/>
    <w:rsid w:val="00C4378D"/>
    <w:rsid w:val="00C9622D"/>
    <w:rsid w:val="00CB17B7"/>
    <w:rsid w:val="00CE1390"/>
    <w:rsid w:val="00CF4D90"/>
    <w:rsid w:val="00D03877"/>
    <w:rsid w:val="00D121FD"/>
    <w:rsid w:val="00D17C4F"/>
    <w:rsid w:val="00DB64D8"/>
    <w:rsid w:val="00E10D36"/>
    <w:rsid w:val="00E465B0"/>
    <w:rsid w:val="00EA601A"/>
    <w:rsid w:val="00EB146A"/>
    <w:rsid w:val="00EB2488"/>
    <w:rsid w:val="00EB46D7"/>
    <w:rsid w:val="00EE256A"/>
    <w:rsid w:val="00F32336"/>
    <w:rsid w:val="00FC6012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3A4"/>
    <w:rPr>
      <w:color w:val="0000FF"/>
      <w:u w:val="single"/>
    </w:rPr>
  </w:style>
  <w:style w:type="table" w:styleId="a5">
    <w:name w:val="Table Grid"/>
    <w:basedOn w:val="a1"/>
    <w:uiPriority w:val="59"/>
    <w:rsid w:val="0090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vis.ru/browse/udb/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ivis.ru/browse/udb/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ivis.ru/browse/udb/1" TargetMode="External"/><Relationship Id="rId11" Type="http://schemas.openxmlformats.org/officeDocument/2006/relationships/hyperlink" Target="https://eivis.ru/browse/udb/2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ivis.ru/browse/udb/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vis.ru/browse/udb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C1D-CAD2-4ACA-9CB4-951EBE2A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4218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NNSU Library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nmo</cp:lastModifiedBy>
  <cp:revision>12</cp:revision>
  <dcterms:created xsi:type="dcterms:W3CDTF">2024-01-19T10:39:00Z</dcterms:created>
  <dcterms:modified xsi:type="dcterms:W3CDTF">2024-02-08T13:53:00Z</dcterms:modified>
</cp:coreProperties>
</file>